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</w:t>
      </w:r>
      <w:r>
        <w:rPr>
          <w:color w:val="000000"/>
        </w:rPr>
        <w:t>Муниципальное казенное дошкольное образовательное учреждение</w:t>
      </w:r>
    </w:p>
    <w:p w:rsidR="00FA741D" w:rsidRPr="00B742F8" w:rsidRDefault="00FA741D" w:rsidP="00FA74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Волчихинский</w:t>
      </w:r>
      <w:proofErr w:type="spellEnd"/>
      <w:r>
        <w:rPr>
          <w:color w:val="000000"/>
        </w:rPr>
        <w:t xml:space="preserve"> детский сад №3» </w:t>
      </w:r>
      <w:proofErr w:type="spellStart"/>
      <w:r>
        <w:rPr>
          <w:color w:val="000000"/>
        </w:rPr>
        <w:t>Волчихинского</w:t>
      </w:r>
      <w:proofErr w:type="spellEnd"/>
      <w:r>
        <w:rPr>
          <w:color w:val="000000"/>
        </w:rPr>
        <w:t xml:space="preserve"> района Алтайского края</w:t>
      </w: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Pr="00B742F8" w:rsidRDefault="00FA741D" w:rsidP="00FA74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742F8">
        <w:rPr>
          <w:color w:val="000000"/>
          <w:sz w:val="32"/>
          <w:szCs w:val="32"/>
        </w:rPr>
        <w:t>Мастер – класс для родителей</w:t>
      </w:r>
    </w:p>
    <w:p w:rsidR="00FA741D" w:rsidRPr="00B742F8" w:rsidRDefault="00FA741D" w:rsidP="00FA74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742F8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 xml:space="preserve">Самомассаж. </w:t>
      </w:r>
      <w:r w:rsidRPr="00B742F8">
        <w:rPr>
          <w:color w:val="000000"/>
          <w:sz w:val="32"/>
          <w:szCs w:val="32"/>
        </w:rPr>
        <w:t>Нетрадиционные т</w:t>
      </w:r>
      <w:r>
        <w:rPr>
          <w:color w:val="000000"/>
          <w:sz w:val="32"/>
          <w:szCs w:val="32"/>
        </w:rPr>
        <w:t>ехники самомассажа</w:t>
      </w:r>
      <w:r w:rsidRPr="00B742F8">
        <w:rPr>
          <w:color w:val="000000"/>
          <w:sz w:val="32"/>
          <w:szCs w:val="32"/>
        </w:rPr>
        <w:t>»</w:t>
      </w: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</w:t>
      </w: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</w:t>
      </w:r>
      <w:r>
        <w:rPr>
          <w:color w:val="000000"/>
        </w:rPr>
        <w:t>Подготовила:</w:t>
      </w: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воспитатель Шматова Н. </w:t>
      </w: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41D" w:rsidRPr="00FA741D" w:rsidRDefault="00FA741D" w:rsidP="00FA74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олчиха</w:t>
      </w:r>
      <w:proofErr w:type="spellEnd"/>
      <w:r>
        <w:rPr>
          <w:color w:val="000000"/>
        </w:rPr>
        <w:t xml:space="preserve"> 2025 г</w:t>
      </w:r>
      <w:bookmarkStart w:id="0" w:name="_GoBack"/>
      <w:bookmarkEnd w:id="0"/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Цель: Ознакомление родителей нетрадиционным приемам «самомассажа»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настоящее время одной из наиболее важных и глобальных проблем является состояние здоровья детей. Вырастить здорового ребёнка – это самая главная задача для всех</w:t>
      </w:r>
      <w:r w:rsidR="007C30FF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родителей. Для эффективного решения данной задачи существуют различные </w:t>
      </w:r>
      <w:proofErr w:type="spellStart"/>
      <w:r>
        <w:rPr>
          <w:rFonts w:ascii="Segoe UI" w:hAnsi="Segoe UI" w:cs="Segoe UI"/>
          <w:color w:val="010101"/>
        </w:rPr>
        <w:t>здоровьесберегающие</w:t>
      </w:r>
      <w:proofErr w:type="spellEnd"/>
      <w:r>
        <w:rPr>
          <w:rFonts w:ascii="Segoe UI" w:hAnsi="Segoe UI" w:cs="Segoe UI"/>
          <w:color w:val="010101"/>
        </w:rPr>
        <w:t xml:space="preserve"> технологии.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 же это такое? Это все формы, средства и методы, используемые в образовательном учреждении, для укрепления и сохранения здоровья. Такие, как физкультурные занятия, динамические паузы, разные виды закаливания, дыхательная гимнастика, психологические тренинги, </w:t>
      </w:r>
      <w:proofErr w:type="spellStart"/>
      <w:r>
        <w:rPr>
          <w:rFonts w:ascii="Segoe UI" w:hAnsi="Segoe UI" w:cs="Segoe UI"/>
          <w:color w:val="010101"/>
        </w:rPr>
        <w:t>логоритмика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Один из видов </w:t>
      </w:r>
      <w:proofErr w:type="spellStart"/>
      <w:r>
        <w:rPr>
          <w:rFonts w:ascii="Segoe UI" w:hAnsi="Segoe UI" w:cs="Segoe UI"/>
          <w:color w:val="010101"/>
        </w:rPr>
        <w:t>здоровьесберегающих</w:t>
      </w:r>
      <w:proofErr w:type="spellEnd"/>
      <w:r>
        <w:rPr>
          <w:rFonts w:ascii="Segoe UI" w:hAnsi="Segoe UI" w:cs="Segoe UI"/>
          <w:color w:val="010101"/>
        </w:rPr>
        <w:t> </w:t>
      </w:r>
      <w:proofErr w:type="gramStart"/>
      <w:r>
        <w:rPr>
          <w:rFonts w:ascii="Segoe UI" w:hAnsi="Segoe UI" w:cs="Segoe UI"/>
          <w:color w:val="010101"/>
        </w:rPr>
        <w:t>технологий</w:t>
      </w:r>
      <w:proofErr w:type="gramEnd"/>
      <w:r>
        <w:rPr>
          <w:rFonts w:ascii="Segoe UI" w:hAnsi="Segoe UI" w:cs="Segoe UI"/>
          <w:color w:val="010101"/>
        </w:rPr>
        <w:t xml:space="preserve"> с которым, мы сегодня познакомимся –</w:t>
      </w:r>
      <w:r w:rsidR="007C30FF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самомассаж.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Самомассаж—это массаж, выполняемый самим ребенком.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Игровой самомассаж – это нетрадиционный вид упражнений, помогающий естественно развиваться организму ребенка. Эта форма является одной из основ закаливания и оздоровления детского организма.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Массаж и самомассаж позволяет активизировать и синхронизировать работу обоих полушарий мозга.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Сам по себе массаж – это мощный биологический стимулятор, способствующий улучшению функций кожи, ее снабжению кислородом, питательными веществами, выведению продуктов распада, повышению работоспособности мышц массируемой кисти, увеличивающий эластичность связок и подвижность суставов. Самомассаж кистей рук является средством повышения иммунитета детей, поскольку на ладонях располагаются рефлекторные окончания внутренних органов, деятельность которых активизируется, а значит, улучшается функциональное состояние всего организма. В процессе выполнения самомассажа укрепляются мышцы, суставы и связки не только массируемой, но и массирующей кисти, т. е. происходит силовая пальчиковая гимнастика.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Игровой самомассаж кистей рук – это уникальная тактильная гимнастика, поставляющая в мозг мощный поток импульсов от рецепторов, расположенных в коже. Одновременно с этим в кору головного мозга поступает информация в речеслуховые, зрительные, эмоциональные и творческие зоны. Расширяются резервные возможности функционирования головного мозга, а это является важным аспектом реабилитационной работы с детьми, имеющими нарушения речи.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Игровой самомассаж с элементами пальчиковой гимнастики используется для активизации речи, познавательной деятельности, развития мелкой моторики пальцев рук, релаксации и повышения настроения и главное иммунитета.</w:t>
      </w:r>
    </w:p>
    <w:p w:rsidR="00C80115" w:rsidRDefault="00C80115" w:rsidP="00C8011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Самомассаж можно проводить 1-3 раза в день от 3 до 5 упражнений. После каждого упражнения следует делать расслабляющие поглаживания или встряхивание рук. Начинать следует с прогревающих движений, делающих мышцы более податливыми, а движения безболезненными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Овладеть массажными приемами может каждый, для этого не нужно иметь особого таланта или специального образования. В результате регулярных занятий массажем здоровый ребенок станет более совершенным, а отстающий в развитии догонит своих сверстников.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Обучать детей элементам самомассажа рук лучше в игровой форме и с использованием нетрадиционного материала.  Очень нравится детям играть: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 сосновыми шишками, грецкими орехами и т. д.</w:t>
      </w:r>
      <w:proofErr w:type="gramStart"/>
      <w:r>
        <w:rPr>
          <w:rFonts w:ascii="Segoe UI" w:hAnsi="Segoe UI" w:cs="Segoe UI"/>
          <w:color w:val="010101"/>
        </w:rPr>
        <w:t xml:space="preserve"> ;</w:t>
      </w:r>
      <w:proofErr w:type="gramEnd"/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 бытовыми щетками, зубными щетками, расческами для волос;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 металлическими щетками (для мытья посуды);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 бельевой прищепкой;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шестигранными карандашами;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шариками су-</w:t>
      </w:r>
      <w:proofErr w:type="spellStart"/>
      <w:r>
        <w:rPr>
          <w:rFonts w:ascii="Segoe UI" w:hAnsi="Segoe UI" w:cs="Segoe UI"/>
          <w:color w:val="010101"/>
        </w:rPr>
        <w:t>джок</w:t>
      </w:r>
      <w:proofErr w:type="spellEnd"/>
      <w:r>
        <w:rPr>
          <w:rFonts w:ascii="Segoe UI" w:hAnsi="Segoe UI" w:cs="Segoe UI"/>
          <w:color w:val="010101"/>
        </w:rPr>
        <w:t xml:space="preserve"> (катание между ладошками, по каждому пальчику);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начале каждого занятия необходимо выполнить упражнение «Погреем ручки» (растирать ладони движениями вверх-вниз до появления теплоты).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Упражнение «Греем ручки»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Очень холодно зимой,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Мёрзнут ручки: </w:t>
      </w:r>
      <w:proofErr w:type="gramStart"/>
      <w:r>
        <w:rPr>
          <w:rFonts w:ascii="Segoe UI" w:hAnsi="Segoe UI" w:cs="Segoe UI"/>
          <w:color w:val="010101"/>
        </w:rPr>
        <w:t>ой</w:t>
      </w:r>
      <w:proofErr w:type="gramEnd"/>
      <w:r>
        <w:rPr>
          <w:rFonts w:ascii="Segoe UI" w:hAnsi="Segoe UI" w:cs="Segoe UI"/>
          <w:color w:val="010101"/>
        </w:rPr>
        <w:t>, ой, ой!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Надо ручки нам погреть,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Посильнее растереть.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 Самомассаж с сосновой шишкой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Сосновая шишка - это </w:t>
      </w:r>
      <w:proofErr w:type="gramStart"/>
      <w:r>
        <w:rPr>
          <w:rFonts w:ascii="Segoe UI" w:hAnsi="Segoe UI" w:cs="Segoe UI"/>
          <w:color w:val="010101"/>
        </w:rPr>
        <w:t>лучший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массажер</w:t>
      </w:r>
      <w:proofErr w:type="spellEnd"/>
      <w:r>
        <w:rPr>
          <w:rFonts w:ascii="Segoe UI" w:hAnsi="Segoe UI" w:cs="Segoe UI"/>
          <w:color w:val="010101"/>
        </w:rPr>
        <w:t>, подаренный нам матушкой-природой.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Для обучения упражнениям лучше всего использовать молодые, свежие шишки, так как они не колются, имеют приятный аромат, эффект фитотерапии и не вызывают отрицательных эмоций. В дальнейшем используют сухие, колючие шишки.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Упражнение можно проводить двумя руками одновременно или поочередно правой и левой рукой. Пример пальчиковой гимнастики с шишками. (Родителям раздаются шишки)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Шишку я в руке держу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То сожму, то разожму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Поиграю с нею –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Ладони разогрею.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Вот сжимаю правою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Вот сжимаю левою.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Буду шишки я сжимать,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Буду руки укреплять.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3. Самомассаж </w:t>
      </w:r>
      <w:proofErr w:type="gramStart"/>
      <w:r>
        <w:rPr>
          <w:rFonts w:ascii="Segoe UI" w:hAnsi="Segoe UI" w:cs="Segoe UI"/>
          <w:color w:val="010101"/>
        </w:rPr>
        <w:t>с</w:t>
      </w:r>
      <w:proofErr w:type="gramEnd"/>
      <w:r>
        <w:rPr>
          <w:rFonts w:ascii="Segoe UI" w:hAnsi="Segoe UI" w:cs="Segoe UI"/>
          <w:color w:val="010101"/>
        </w:rPr>
        <w:t xml:space="preserve"> щетками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самомассаже щетками, поверхности «иголочек» касаются не только пальцев, но и ладони. Направления движения – к себе. (Родителям раздаются щетки)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Щеткой чищу я щенка,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Щекочу ему бока.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 люблю свою лошадку,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Причешу ей шерстку гладко.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Гребешком приглажу хвостик,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верхом поеду в гости.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  Упражнение с металлической щёткой (для мытья посуды)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выполнении самомассажа металлическими щетками движения лучше выполнять в соответствии с текстом.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 мячом круги катаю,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Взад – вперёд его гоняю.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Им поглажу я ладошку,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Будто я сметаю крошки.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сожму его немножко,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 сжимает лапу кошка.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Каждым пальчиком прижму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И опять катать начну.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теперь последний трюк –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Мяч летает между рук!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 Массаж прищепками.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Бельевой прищепкой на ударные слоги стиха поочередно «кусаем» ногтевые фаланги: </w:t>
      </w:r>
      <w:proofErr w:type="gramStart"/>
      <w:r>
        <w:rPr>
          <w:rFonts w:ascii="Segoe UI" w:hAnsi="Segoe UI" w:cs="Segoe UI"/>
          <w:color w:val="010101"/>
        </w:rPr>
        <w:t>от</w:t>
      </w:r>
      <w:proofErr w:type="gramEnd"/>
      <w:r>
        <w:rPr>
          <w:rFonts w:ascii="Segoe UI" w:hAnsi="Segoe UI" w:cs="Segoe UI"/>
          <w:color w:val="010101"/>
        </w:rPr>
        <w:t xml:space="preserve"> указательного к мизинцу и обратно. Очень важно заниматься последовательно (правая рука, левая рука). (Родителям раздаются прищепки)</w:t>
      </w:r>
    </w:p>
    <w:p w:rsidR="00C80115" w:rsidRDefault="00C80115" w:rsidP="00C8011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блинов напекли: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Первый дали зайке, зайке - </w:t>
      </w:r>
      <w:proofErr w:type="spellStart"/>
      <w:r>
        <w:rPr>
          <w:rFonts w:ascii="Segoe UI" w:hAnsi="Segoe UI" w:cs="Segoe UI"/>
          <w:color w:val="010101"/>
        </w:rPr>
        <w:t>попрыгайке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второй лисичке, рыженькой сестричке.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Третий дали мишке, бурому братишке.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Блин четвертый – котику, котику с усами.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Пятый блин поджарили и съедим мы сами.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 Упражнение с карандашом «Добываем огонь»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выполнении этого упражнения необходимо энергично прокручивать карандаш между ладонями. Карандаши должны быть с гранями. Пример пальчиковой гимнастики. (Родителям раздаются карандаши)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Добываем мы огонь,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Взяли палочку в ладонь.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Сильно палочку покрутим –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огонь себе добудем.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 Массаж с помощью массажных мячиков-ежиков.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Самомассаж с помощью мячиков-ежиков - прекрасная гимнастика для пальчиков, улучшает кровообращение, тонизирует мелкие мышцы на руках. Ребенку можно предложить покатать его ногами, что является прекрасным средством от плоскостопия. (Родителям раздаются мячики-ежики)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Этот шарик непростой,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Весь колючий, вот такой!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Меж ладошками кладем,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Им ладошки разотрем.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Вверх, вниз его катаем,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Свои ручки развиваем.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8. Самомассаж по системе «Су-</w:t>
      </w:r>
      <w:proofErr w:type="spellStart"/>
      <w:r>
        <w:rPr>
          <w:rFonts w:ascii="Segoe UI" w:hAnsi="Segoe UI" w:cs="Segoe UI"/>
          <w:color w:val="010101"/>
        </w:rPr>
        <w:t>Джок</w:t>
      </w:r>
      <w:proofErr w:type="spellEnd"/>
      <w:r>
        <w:rPr>
          <w:rFonts w:ascii="Segoe UI" w:hAnsi="Segoe UI" w:cs="Segoe UI"/>
          <w:color w:val="010101"/>
        </w:rPr>
        <w:t>»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"Су - </w:t>
      </w:r>
      <w:proofErr w:type="spellStart"/>
      <w:r>
        <w:rPr>
          <w:rFonts w:ascii="Segoe UI" w:hAnsi="Segoe UI" w:cs="Segoe UI"/>
          <w:color w:val="010101"/>
        </w:rPr>
        <w:t>Джок</w:t>
      </w:r>
      <w:proofErr w:type="gramStart"/>
      <w:r>
        <w:rPr>
          <w:rFonts w:ascii="Segoe UI" w:hAnsi="Segoe UI" w:cs="Segoe UI"/>
          <w:color w:val="010101"/>
        </w:rPr>
        <w:t>"р</w:t>
      </w:r>
      <w:proofErr w:type="gramEnd"/>
      <w:r>
        <w:rPr>
          <w:rFonts w:ascii="Segoe UI" w:hAnsi="Segoe UI" w:cs="Segoe UI"/>
          <w:color w:val="010101"/>
        </w:rPr>
        <w:t>азработан</w:t>
      </w:r>
      <w:proofErr w:type="spellEnd"/>
      <w:r>
        <w:rPr>
          <w:rFonts w:ascii="Segoe UI" w:hAnsi="Segoe UI" w:cs="Segoe UI"/>
          <w:color w:val="010101"/>
        </w:rPr>
        <w:t xml:space="preserve"> ученым из Южной Кореи Паку </w:t>
      </w:r>
      <w:proofErr w:type="spellStart"/>
      <w:r>
        <w:rPr>
          <w:rFonts w:ascii="Segoe UI" w:hAnsi="Segoe UI" w:cs="Segoe UI"/>
          <w:color w:val="010101"/>
        </w:rPr>
        <w:t>Дже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Ву</w:t>
      </w:r>
      <w:proofErr w:type="spellEnd"/>
      <w:r>
        <w:rPr>
          <w:rFonts w:ascii="Segoe UI" w:hAnsi="Segoe UI" w:cs="Segoe UI"/>
          <w:color w:val="010101"/>
        </w:rPr>
        <w:t>. Профессор и врач, он более 30 лет потратил на разработку этого метода. Методика Су-</w:t>
      </w:r>
      <w:proofErr w:type="spellStart"/>
      <w:r>
        <w:rPr>
          <w:rFonts w:ascii="Segoe UI" w:hAnsi="Segoe UI" w:cs="Segoe UI"/>
          <w:color w:val="010101"/>
        </w:rPr>
        <w:t>Джок</w:t>
      </w:r>
      <w:proofErr w:type="spellEnd"/>
      <w:r>
        <w:rPr>
          <w:rFonts w:ascii="Segoe UI" w:hAnsi="Segoe UI" w:cs="Segoe UI"/>
          <w:color w:val="010101"/>
        </w:rPr>
        <w:t xml:space="preserve"> применяется во всех дошкольных учреждениях Японии, начиная с 2-летнего возраста. Эффективность и простота Су-</w:t>
      </w:r>
      <w:proofErr w:type="spellStart"/>
      <w:r>
        <w:rPr>
          <w:rFonts w:ascii="Segoe UI" w:hAnsi="Segoe UI" w:cs="Segoe UI"/>
          <w:color w:val="010101"/>
        </w:rPr>
        <w:t>Джок</w:t>
      </w:r>
      <w:proofErr w:type="spellEnd"/>
      <w:r>
        <w:rPr>
          <w:rFonts w:ascii="Segoe UI" w:hAnsi="Segoe UI" w:cs="Segoe UI"/>
          <w:color w:val="010101"/>
        </w:rPr>
        <w:t xml:space="preserve"> терапии привели к ее широкому распространению не только на родине в Корее, но и по всему земному шару. Во многих странах Су-</w:t>
      </w:r>
      <w:proofErr w:type="spellStart"/>
      <w:r>
        <w:rPr>
          <w:rFonts w:ascii="Segoe UI" w:hAnsi="Segoe UI" w:cs="Segoe UI"/>
          <w:color w:val="010101"/>
        </w:rPr>
        <w:t>Джок</w:t>
      </w:r>
      <w:proofErr w:type="spellEnd"/>
      <w:r>
        <w:rPr>
          <w:rFonts w:ascii="Segoe UI" w:hAnsi="Segoe UI" w:cs="Segoe UI"/>
          <w:color w:val="010101"/>
        </w:rPr>
        <w:t xml:space="preserve"> терапия является составной частью государственных программ по здравоохранению и образованию. В основе лежит теория о том, что стопа и кисть повторяют строение тела человека. Чудо-валик эффективно воздействует на биоактивные точки, тем самым стимулирует работу внутренних органов. Также его иголочки стимулируют моторные центры речи, активизируют иммунную систему.</w:t>
      </w:r>
      <w:r w:rsidR="007C30FF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Использование массажного шарика вместе с металлическими кольцами способствует повышению умственной работоспособности детей, создаёт функциональную базу для сравнительно быстрого перехода на более высокий уровень двигательной активности мышц. Детям нравится играть с шариками и массировать пальчики эластичными колечками. Все упражнения проводятся в игре в ненавязчивой форме.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Приведем наглядный </w:t>
      </w:r>
      <w:proofErr w:type="gramStart"/>
      <w:r>
        <w:rPr>
          <w:rFonts w:ascii="Segoe UI" w:hAnsi="Segoe UI" w:cs="Segoe UI"/>
          <w:color w:val="010101"/>
        </w:rPr>
        <w:t>пример</w:t>
      </w:r>
      <w:proofErr w:type="gramEnd"/>
      <w:r>
        <w:rPr>
          <w:rFonts w:ascii="Segoe UI" w:hAnsi="Segoe UI" w:cs="Segoe UI"/>
          <w:color w:val="010101"/>
        </w:rPr>
        <w:t xml:space="preserve"> как проводится пальчиковая гимнастика с приёмами " Су - </w:t>
      </w:r>
      <w:proofErr w:type="spellStart"/>
      <w:r>
        <w:rPr>
          <w:rFonts w:ascii="Segoe UI" w:hAnsi="Segoe UI" w:cs="Segoe UI"/>
          <w:color w:val="010101"/>
        </w:rPr>
        <w:t>Джок</w:t>
      </w:r>
      <w:proofErr w:type="spellEnd"/>
      <w:r>
        <w:rPr>
          <w:rFonts w:ascii="Segoe UI" w:hAnsi="Segoe UI" w:cs="Segoe UI"/>
          <w:color w:val="010101"/>
        </w:rPr>
        <w:t>".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 мячом круги катаю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Взад - вперёд его гоняю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Им поглажу я ладошку,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Будто я сметаю крошки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 сожму его немножко,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Так сжимает лапу кошка.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Каждым пальчиком прижму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другой рукой начну.</w:t>
      </w:r>
    </w:p>
    <w:p w:rsidR="00C80115" w:rsidRDefault="00C80115" w:rsidP="00C8011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шарике есть волшебные колечки. И следующий приём это: массаж эластичным кольцом, который помогает стимулировать работу внутренних органов.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Поочередно надевают массажные кольца на каждый палец, проговаривая стихотворение пальчиковой гимнастики.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Раз – два – три – четыре – пять, (разгибать пальцы по одному)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Вышли пальцы погулять, 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Этот пальчик самый сильный, самый толстый и большой. 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Этот пальчик для того, чтоб показывать его. 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Этот пальчик самый длинный и стоит он в середине. 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Этот пальчик безымянный, он избалованный самый. 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мизинчик, хоть и мал, очень ловок и удал. </w:t>
      </w:r>
    </w:p>
    <w:p w:rsidR="00C80115" w:rsidRDefault="00C80115" w:rsidP="00C801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Уважаемые родители, наш мастер-класс по самомассажу подошёл к концу! Всем большое спасибо за участие</w:t>
      </w:r>
      <w:r w:rsidR="007C30FF">
        <w:rPr>
          <w:rFonts w:ascii="Segoe UI" w:hAnsi="Segoe UI" w:cs="Segoe UI"/>
          <w:color w:val="010101"/>
        </w:rPr>
        <w:t xml:space="preserve">. </w:t>
      </w:r>
    </w:p>
    <w:p w:rsidR="008C46D2" w:rsidRDefault="008C46D2"/>
    <w:sectPr w:rsidR="008C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3C"/>
    <w:rsid w:val="00177B3C"/>
    <w:rsid w:val="007C30FF"/>
    <w:rsid w:val="008C46D2"/>
    <w:rsid w:val="00C80115"/>
    <w:rsid w:val="00F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8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2025-01-27T09:57:00Z</dcterms:created>
  <dcterms:modified xsi:type="dcterms:W3CDTF">2025-01-28T01:14:00Z</dcterms:modified>
</cp:coreProperties>
</file>